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24561F">
        <w:rPr>
          <w:rFonts w:ascii="Arial Narrow" w:hAnsi="Arial Narrow"/>
          <w:color w:val="566348" w:themeColor="accent4" w:themeShade="BF"/>
          <w:sz w:val="24"/>
          <w:szCs w:val="24"/>
        </w:rPr>
        <w:t>21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022BFD">
        <w:rPr>
          <w:rFonts w:ascii="Arial Narrow" w:hAnsi="Arial Narrow"/>
          <w:color w:val="566348" w:themeColor="accent4" w:themeShade="BF"/>
          <w:sz w:val="24"/>
          <w:szCs w:val="24"/>
        </w:rPr>
        <w:t>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24561F">
        <w:rPr>
          <w:rFonts w:ascii="Arial Narrow" w:hAnsi="Arial Narrow"/>
          <w:color w:val="566348" w:themeColor="accent4" w:themeShade="BF"/>
          <w:sz w:val="24"/>
          <w:szCs w:val="24"/>
        </w:rPr>
        <w:t>25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311BEF">
        <w:rPr>
          <w:rFonts w:ascii="Arial Narrow" w:hAnsi="Arial Narrow"/>
          <w:color w:val="566348" w:themeColor="accent4" w:themeShade="BF"/>
          <w:sz w:val="24"/>
          <w:szCs w:val="24"/>
        </w:rPr>
        <w:t>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24561F" w:rsidP="00022B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022BFD">
              <w:rPr>
                <w:rFonts w:ascii="Arial Narrow" w:hAnsi="Arial Narrow"/>
                <w:sz w:val="24"/>
                <w:szCs w:val="24"/>
              </w:rPr>
              <w:t>5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Default="00DA74D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1B54CE">
              <w:rPr>
                <w:rFonts w:ascii="Arial Narrow" w:hAnsi="Arial Narrow"/>
                <w:sz w:val="24"/>
                <w:szCs w:val="24"/>
              </w:rPr>
              <w:t>fazuľová so sójou - mliečna</w:t>
            </w:r>
            <w:r w:rsidR="003C0A9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0A90" w:rsidRDefault="001B54CE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Hovädzie mäso prírodné</w:t>
            </w:r>
            <w:r w:rsidR="00B47F5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8611EC" w:rsidRDefault="001B54CE" w:rsidP="00BD2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Bulgur</w:t>
            </w:r>
          </w:p>
          <w:p w:rsidR="001B54CE" w:rsidRDefault="001B54CE" w:rsidP="00BD2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kapiou</w:t>
            </w:r>
          </w:p>
          <w:p w:rsidR="00BD2A90" w:rsidRPr="00DE7AB3" w:rsidRDefault="001B54CE" w:rsidP="00DE7AB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Zapekané rezance s tvarohom a orechami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Default="001B54CE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22BFD">
              <w:rPr>
                <w:rFonts w:ascii="Arial Narrow" w:hAnsi="Arial Narrow"/>
                <w:sz w:val="24"/>
                <w:szCs w:val="24"/>
              </w:rPr>
              <w:t>0</w:t>
            </w:r>
            <w:r w:rsidR="00DE7AB3">
              <w:rPr>
                <w:rFonts w:ascii="Arial Narrow" w:hAnsi="Arial Narrow"/>
                <w:sz w:val="24"/>
                <w:szCs w:val="24"/>
              </w:rPr>
              <w:t>6</w:t>
            </w:r>
            <w:r w:rsidR="00022BFD">
              <w:rPr>
                <w:rFonts w:ascii="Arial Narrow" w:hAnsi="Arial Narrow"/>
                <w:sz w:val="24"/>
                <w:szCs w:val="24"/>
              </w:rPr>
              <w:t>,</w:t>
            </w:r>
            <w:r w:rsidR="000C3901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7</w:t>
            </w:r>
            <w:r w:rsidR="000C3901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11BEF" w:rsidRDefault="00022BFD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311BEF" w:rsidRDefault="00311BEF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1B54CE" w:rsidRDefault="001B54CE" w:rsidP="003C0A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11BEF" w:rsidRPr="00E37EF4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24561F" w:rsidP="00022B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311BEF">
              <w:rPr>
                <w:rFonts w:ascii="Arial Narrow" w:hAnsi="Arial Narrow"/>
                <w:sz w:val="24"/>
                <w:szCs w:val="24"/>
              </w:rPr>
              <w:t>5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Default="00DE7AB3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 z</w:t>
            </w:r>
            <w:r w:rsidR="001B54CE">
              <w:rPr>
                <w:rFonts w:ascii="Arial Narrow" w:hAnsi="Arial Narrow"/>
                <w:sz w:val="24"/>
                <w:szCs w:val="24"/>
              </w:rPr>
              <w:t>eleninová s drožďovými haluškami</w:t>
            </w:r>
          </w:p>
          <w:p w:rsidR="00DE7AB3" w:rsidRDefault="00435551" w:rsidP="00C16E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Karbonátok vyprážaný</w:t>
            </w:r>
          </w:p>
          <w:p w:rsidR="00DE7AB3" w:rsidRDefault="00DE7AB3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  <w:r w:rsidR="00435551">
              <w:rPr>
                <w:rFonts w:ascii="Arial Narrow" w:hAnsi="Arial Narrow"/>
                <w:sz w:val="24"/>
                <w:szCs w:val="24"/>
              </w:rPr>
              <w:t xml:space="preserve"> na kyslo</w:t>
            </w:r>
          </w:p>
          <w:p w:rsidR="00435551" w:rsidRDefault="00435551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Chlieb</w:t>
            </w:r>
          </w:p>
          <w:p w:rsidR="00DE7AB3" w:rsidRDefault="00435551" w:rsidP="00C16E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Karfiol zapekaný</w:t>
            </w:r>
          </w:p>
          <w:p w:rsidR="00435551" w:rsidRDefault="00435551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435551" w:rsidRPr="00435551" w:rsidRDefault="00435551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1B54CE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  <w:r w:rsidR="001B54CE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DE7AB3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435551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DE7AB3" w:rsidRDefault="00435551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435551" w:rsidRDefault="00435551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DE7AB3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  <w:r w:rsidR="001B54CE">
              <w:rPr>
                <w:rFonts w:ascii="Arial Narrow" w:hAnsi="Arial Narrow"/>
                <w:sz w:val="24"/>
                <w:szCs w:val="24"/>
              </w:rPr>
              <w:t>08,</w:t>
            </w:r>
          </w:p>
          <w:p w:rsidR="00435551" w:rsidRPr="00E37EF4" w:rsidRDefault="00435551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3E6FB2" w:rsidRPr="00E37EF4" w:rsidTr="008F0DFA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3E6FB2" w:rsidRDefault="008611EC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555C9D" w:rsidRPr="00E37EF4" w:rsidRDefault="0024561F" w:rsidP="00022B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311BEF">
              <w:rPr>
                <w:rFonts w:ascii="Arial Narrow" w:hAnsi="Arial Narrow"/>
                <w:sz w:val="24"/>
                <w:szCs w:val="24"/>
              </w:rPr>
              <w:t>5</w:t>
            </w:r>
            <w:r w:rsidR="00555C9D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top w:val="nil"/>
            </w:tcBorders>
          </w:tcPr>
          <w:p w:rsidR="00DA74D8" w:rsidRDefault="00F52AD3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Polievka</w:t>
            </w:r>
            <w:r w:rsidR="00DA74D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35551">
              <w:rPr>
                <w:rFonts w:ascii="Arial Narrow" w:hAnsi="Arial Narrow"/>
                <w:sz w:val="24"/>
                <w:szCs w:val="24"/>
              </w:rPr>
              <w:t>bryndzová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134B3" w:rsidRDefault="00022BFD" w:rsidP="00C22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</w:t>
            </w:r>
            <w:r w:rsidR="00435551">
              <w:rPr>
                <w:rFonts w:ascii="Arial Narrow" w:hAnsi="Arial Narrow"/>
                <w:b/>
                <w:sz w:val="24"/>
                <w:szCs w:val="24"/>
              </w:rPr>
              <w:t>é karé po čínsky</w:t>
            </w:r>
          </w:p>
          <w:p w:rsidR="00C16E55" w:rsidRPr="00435551" w:rsidRDefault="00435551" w:rsidP="00435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0905E0" w:rsidRPr="0000725F" w:rsidRDefault="00435551" w:rsidP="000072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Dukátové buchtičky s vanilkovým krémom</w:t>
            </w:r>
          </w:p>
        </w:tc>
        <w:tc>
          <w:tcPr>
            <w:tcW w:w="2126" w:type="dxa"/>
            <w:tcBorders>
              <w:top w:val="nil"/>
            </w:tcBorders>
          </w:tcPr>
          <w:p w:rsidR="00E363C2" w:rsidRDefault="000C3901" w:rsidP="00DA74D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283A69">
              <w:rPr>
                <w:rFonts w:ascii="Arial Narrow" w:hAnsi="Arial Narrow"/>
                <w:sz w:val="24"/>
                <w:szCs w:val="24"/>
              </w:rPr>
              <w:t>0</w:t>
            </w:r>
            <w:r w:rsidR="00435551">
              <w:rPr>
                <w:rFonts w:ascii="Arial Narrow" w:hAnsi="Arial Narrow"/>
                <w:sz w:val="24"/>
                <w:szCs w:val="24"/>
              </w:rPr>
              <w:t>7</w:t>
            </w:r>
            <w:r w:rsidR="00283A69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E74CEA" w:rsidRDefault="000905E0" w:rsidP="000905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435551">
              <w:rPr>
                <w:rFonts w:ascii="Arial Narrow" w:hAnsi="Arial Narrow"/>
                <w:sz w:val="24"/>
                <w:szCs w:val="24"/>
              </w:rPr>
              <w:t>06,</w:t>
            </w:r>
          </w:p>
          <w:p w:rsidR="00C16E55" w:rsidRDefault="00C16E55" w:rsidP="00311BE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16E55" w:rsidRPr="00E37EF4" w:rsidRDefault="00283A69" w:rsidP="000905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16E55">
              <w:rPr>
                <w:rFonts w:ascii="Arial Narrow" w:hAnsi="Arial Narrow"/>
                <w:sz w:val="24"/>
                <w:szCs w:val="24"/>
              </w:rPr>
              <w:t>03,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3E6FB2" w:rsidRPr="00E37EF4" w:rsidTr="008F0DFA">
        <w:trPr>
          <w:trHeight w:val="838"/>
        </w:trPr>
        <w:tc>
          <w:tcPr>
            <w:tcW w:w="2133" w:type="dxa"/>
            <w:vAlign w:val="center"/>
          </w:tcPr>
          <w:p w:rsidR="003E6FB2" w:rsidRDefault="0017728A" w:rsidP="000417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555C9D" w:rsidRDefault="008611EC" w:rsidP="00FE2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FE230B" w:rsidRPr="00E37EF4" w:rsidRDefault="0024561F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311BEF">
              <w:rPr>
                <w:rFonts w:ascii="Arial Narrow" w:hAnsi="Arial Narrow"/>
                <w:sz w:val="24"/>
                <w:szCs w:val="24"/>
              </w:rPr>
              <w:t>5</w:t>
            </w:r>
            <w:r w:rsidR="00FE230B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</w:tcPr>
          <w:p w:rsidR="00E74CEA" w:rsidRDefault="0006364D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435551">
              <w:rPr>
                <w:rFonts w:ascii="Arial Narrow" w:hAnsi="Arial Narrow"/>
                <w:sz w:val="24"/>
                <w:szCs w:val="24"/>
              </w:rPr>
              <w:t>paradajková s ovsenými vločkami</w:t>
            </w:r>
            <w:r w:rsidR="000905E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06364D" w:rsidRDefault="00435551" w:rsidP="00A53A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Bravčové stehno na šampiňónoch</w:t>
            </w:r>
          </w:p>
          <w:p w:rsidR="00561CD2" w:rsidRDefault="00435551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0905E0" w:rsidRDefault="00435551" w:rsidP="00A53A1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  <w:p w:rsidR="009F2D14" w:rsidRDefault="00435551" w:rsidP="00E24E3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Sójové kocky s hlivou</w:t>
            </w:r>
          </w:p>
          <w:p w:rsidR="00435551" w:rsidRDefault="00435551" w:rsidP="00E24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Zemiaková kaša</w:t>
            </w:r>
          </w:p>
          <w:p w:rsidR="00435551" w:rsidRPr="00435551" w:rsidRDefault="00435551" w:rsidP="00E24E3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</w:tc>
        <w:tc>
          <w:tcPr>
            <w:tcW w:w="2126" w:type="dxa"/>
          </w:tcPr>
          <w:p w:rsidR="00E74CEA" w:rsidRDefault="00435551" w:rsidP="0006364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6364D">
              <w:rPr>
                <w:rFonts w:ascii="Arial Narrow" w:hAnsi="Arial Narrow"/>
                <w:sz w:val="24"/>
                <w:szCs w:val="24"/>
              </w:rPr>
              <w:t>0</w:t>
            </w:r>
            <w:r w:rsidR="00DA74D8">
              <w:rPr>
                <w:rFonts w:ascii="Arial Narrow" w:hAnsi="Arial Narrow"/>
                <w:sz w:val="24"/>
                <w:szCs w:val="24"/>
              </w:rPr>
              <w:t>7</w:t>
            </w:r>
            <w:r w:rsidR="0006364D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06364D" w:rsidRDefault="00283A69" w:rsidP="00B52A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905E0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FC3AE4" w:rsidRDefault="00FC3AE4" w:rsidP="009F2D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845C9" w:rsidRDefault="00D845C9" w:rsidP="000905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905E0" w:rsidRDefault="000905E0" w:rsidP="00435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</w:t>
            </w:r>
            <w:r w:rsidR="00435551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435551" w:rsidRPr="00E37EF4" w:rsidRDefault="00435551" w:rsidP="00435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8611E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8611EC" w:rsidRDefault="008611EC" w:rsidP="009D7C5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8611EC" w:rsidRDefault="008611EC" w:rsidP="009D7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8611EC" w:rsidRPr="00E37EF4" w:rsidRDefault="0024561F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</w:t>
            </w:r>
            <w:r w:rsidR="008611EC">
              <w:rPr>
                <w:rFonts w:ascii="Arial Narrow" w:hAnsi="Arial Narrow"/>
                <w:sz w:val="24"/>
                <w:szCs w:val="24"/>
              </w:rPr>
              <w:t>.0</w:t>
            </w:r>
            <w:r w:rsidR="00311BEF">
              <w:rPr>
                <w:rFonts w:ascii="Arial Narrow" w:hAnsi="Arial Narrow"/>
                <w:sz w:val="24"/>
                <w:szCs w:val="24"/>
              </w:rPr>
              <w:t>5</w:t>
            </w:r>
            <w:r w:rsidR="008611EC">
              <w:rPr>
                <w:rFonts w:ascii="Arial Narrow" w:hAnsi="Arial Narrow"/>
                <w:sz w:val="24"/>
                <w:szCs w:val="24"/>
              </w:rPr>
              <w:t>.2018.</w:t>
            </w:r>
          </w:p>
        </w:tc>
        <w:tc>
          <w:tcPr>
            <w:tcW w:w="6627" w:type="dxa"/>
          </w:tcPr>
          <w:p w:rsidR="008611EC" w:rsidRDefault="008611EC" w:rsidP="009D7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364D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0905E0">
              <w:rPr>
                <w:rFonts w:ascii="Arial Narrow" w:hAnsi="Arial Narrow"/>
                <w:sz w:val="24"/>
                <w:szCs w:val="24"/>
              </w:rPr>
              <w:t xml:space="preserve"> zemiak</w:t>
            </w:r>
            <w:r w:rsidR="00435551">
              <w:rPr>
                <w:rFonts w:ascii="Arial Narrow" w:hAnsi="Arial Narrow"/>
                <w:sz w:val="24"/>
                <w:szCs w:val="24"/>
              </w:rPr>
              <w:t>ová so zeleninou</w:t>
            </w:r>
          </w:p>
          <w:p w:rsidR="009F2D14" w:rsidRPr="00022BFD" w:rsidRDefault="00435551" w:rsidP="009D7C5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Važecká pochúťka</w:t>
            </w:r>
          </w:p>
          <w:p w:rsidR="00E24E30" w:rsidRDefault="00435551" w:rsidP="000905E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Cuketa a šampiňóny na rajčiakoch s tarhoňou</w:t>
            </w:r>
          </w:p>
          <w:p w:rsidR="000905E0" w:rsidRPr="000905E0" w:rsidRDefault="00435551" w:rsidP="000905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mrkvový s citrónom</w:t>
            </w:r>
          </w:p>
        </w:tc>
        <w:tc>
          <w:tcPr>
            <w:tcW w:w="2126" w:type="dxa"/>
          </w:tcPr>
          <w:p w:rsidR="008611EC" w:rsidRDefault="008611EC" w:rsidP="009D7C5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9F2D14">
              <w:rPr>
                <w:rFonts w:ascii="Arial Narrow" w:hAnsi="Arial Narrow"/>
                <w:sz w:val="24"/>
                <w:szCs w:val="24"/>
              </w:rPr>
              <w:t>0</w:t>
            </w:r>
            <w:r w:rsidR="000905E0">
              <w:rPr>
                <w:rFonts w:ascii="Arial Narrow" w:hAnsi="Arial Narrow"/>
                <w:sz w:val="24"/>
                <w:szCs w:val="24"/>
              </w:rPr>
              <w:t>7</w:t>
            </w:r>
            <w:r w:rsidR="009F2D14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611EC" w:rsidRDefault="008611EC" w:rsidP="00435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905E0">
              <w:rPr>
                <w:rFonts w:ascii="Arial Narrow" w:hAnsi="Arial Narrow"/>
                <w:sz w:val="24"/>
                <w:szCs w:val="24"/>
              </w:rPr>
              <w:t>03,</w:t>
            </w:r>
          </w:p>
          <w:p w:rsidR="008611EC" w:rsidRPr="00E37EF4" w:rsidRDefault="00767A55" w:rsidP="004355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905E0"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bookmarkStart w:id="0" w:name="_GoBack"/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E74CEA" w:rsidRDefault="00E74CEA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r w:rsidR="006D12E3">
        <w:rPr>
          <w:rFonts w:ascii="Arial Narrow" w:hAnsi="Arial Narrow"/>
          <w:sz w:val="32"/>
          <w:szCs w:val="32"/>
        </w:rPr>
        <w:t xml:space="preserve">Žiaci </w:t>
      </w:r>
      <w:r w:rsidR="00A3438C">
        <w:rPr>
          <w:rFonts w:ascii="Arial Narrow" w:hAnsi="Arial Narrow"/>
          <w:sz w:val="32"/>
          <w:szCs w:val="32"/>
        </w:rPr>
        <w:t>I</w:t>
      </w:r>
      <w:r w:rsidR="00F37E14">
        <w:rPr>
          <w:rFonts w:ascii="Arial Narrow" w:hAnsi="Arial Narrow"/>
          <w:sz w:val="32"/>
          <w:szCs w:val="32"/>
        </w:rPr>
        <w:t>V</w:t>
      </w:r>
      <w:r w:rsidR="003B6BB1">
        <w:rPr>
          <w:rFonts w:ascii="Arial Narrow" w:hAnsi="Arial Narrow"/>
          <w:sz w:val="32"/>
          <w:szCs w:val="32"/>
        </w:rPr>
        <w:t>.</w:t>
      </w:r>
      <w:r w:rsidR="009F2D14">
        <w:rPr>
          <w:rFonts w:ascii="Arial Narrow" w:hAnsi="Arial Narrow"/>
          <w:sz w:val="32"/>
          <w:szCs w:val="32"/>
        </w:rPr>
        <w:t>A</w:t>
      </w:r>
      <w:r w:rsidR="00030503">
        <w:rPr>
          <w:rFonts w:ascii="Arial Narrow" w:hAnsi="Arial Narrow"/>
          <w:sz w:val="32"/>
          <w:szCs w:val="32"/>
        </w:rPr>
        <w:t>E</w:t>
      </w:r>
      <w:r w:rsidR="00283A69">
        <w:rPr>
          <w:rFonts w:ascii="Arial Narrow" w:hAnsi="Arial Narrow"/>
          <w:sz w:val="32"/>
          <w:szCs w:val="32"/>
        </w:rPr>
        <w:t xml:space="preserve">      </w:t>
      </w:r>
      <w:r w:rsidR="00030503">
        <w:rPr>
          <w:rFonts w:ascii="Arial Narrow" w:hAnsi="Arial Narrow"/>
          <w:sz w:val="32"/>
          <w:szCs w:val="32"/>
        </w:rPr>
        <w:t>Košová Janka</w:t>
      </w:r>
      <w:r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</w:t>
      </w:r>
      <w:r w:rsidR="00283A69">
        <w:rPr>
          <w:rFonts w:ascii="Arial Narrow" w:hAnsi="Arial Narrow"/>
          <w:sz w:val="32"/>
          <w:szCs w:val="32"/>
        </w:rPr>
        <w:t xml:space="preserve">                           </w:t>
      </w:r>
      <w:r w:rsidR="00647E53">
        <w:rPr>
          <w:rFonts w:ascii="Arial Narrow" w:hAnsi="Arial Narrow"/>
          <w:sz w:val="32"/>
          <w:szCs w:val="32"/>
        </w:rPr>
        <w:t xml:space="preserve"> </w:t>
      </w:r>
      <w:r w:rsidR="00030503">
        <w:rPr>
          <w:rFonts w:ascii="Arial Narrow" w:hAnsi="Arial Narrow"/>
          <w:sz w:val="32"/>
          <w:szCs w:val="32"/>
        </w:rPr>
        <w:t>Tomaščík Boris</w:t>
      </w:r>
      <w:r w:rsidR="00283A69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                      </w:t>
      </w:r>
      <w:r w:rsidR="006D12E3">
        <w:rPr>
          <w:rFonts w:ascii="Arial Narrow" w:hAnsi="Arial Narrow"/>
          <w:sz w:val="32"/>
          <w:szCs w:val="32"/>
        </w:rPr>
        <w:t xml:space="preserve">                                                 </w:t>
      </w:r>
      <w:bookmarkEnd w:id="0"/>
      <w:r w:rsidR="006D12E3">
        <w:rPr>
          <w:rFonts w:ascii="Arial Narrow" w:hAnsi="Arial Narrow"/>
          <w:sz w:val="32"/>
          <w:szCs w:val="32"/>
        </w:rPr>
        <w:t xml:space="preserve">         </w:t>
      </w:r>
      <w:r>
        <w:rPr>
          <w:rFonts w:ascii="Arial Narrow" w:hAnsi="Arial Narrow"/>
          <w:sz w:val="32"/>
          <w:szCs w:val="32"/>
        </w:rPr>
        <w:t xml:space="preserve">                               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9F" w:rsidRDefault="00FA619F" w:rsidP="007A29A4">
      <w:pPr>
        <w:spacing w:after="0" w:line="240" w:lineRule="auto"/>
      </w:pPr>
      <w:r>
        <w:separator/>
      </w:r>
    </w:p>
  </w:endnote>
  <w:endnote w:type="continuationSeparator" w:id="0">
    <w:p w:rsidR="00FA619F" w:rsidRDefault="00FA619F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9F" w:rsidRDefault="00FA619F" w:rsidP="007A29A4">
      <w:pPr>
        <w:spacing w:after="0" w:line="240" w:lineRule="auto"/>
      </w:pPr>
      <w:r>
        <w:separator/>
      </w:r>
    </w:p>
  </w:footnote>
  <w:footnote w:type="continuationSeparator" w:id="0">
    <w:p w:rsidR="00FA619F" w:rsidRDefault="00FA619F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119DF"/>
    <w:rsid w:val="001146A4"/>
    <w:rsid w:val="001426C7"/>
    <w:rsid w:val="00157002"/>
    <w:rsid w:val="0017728A"/>
    <w:rsid w:val="00186595"/>
    <w:rsid w:val="001B2E96"/>
    <w:rsid w:val="001B54CE"/>
    <w:rsid w:val="001C19CF"/>
    <w:rsid w:val="001C5987"/>
    <w:rsid w:val="001D7658"/>
    <w:rsid w:val="00200CC7"/>
    <w:rsid w:val="0021215D"/>
    <w:rsid w:val="00243634"/>
    <w:rsid w:val="0024561F"/>
    <w:rsid w:val="002567EB"/>
    <w:rsid w:val="002814F4"/>
    <w:rsid w:val="00283A69"/>
    <w:rsid w:val="0030738D"/>
    <w:rsid w:val="00311BEF"/>
    <w:rsid w:val="003134B3"/>
    <w:rsid w:val="003209F9"/>
    <w:rsid w:val="00341B88"/>
    <w:rsid w:val="00343BD2"/>
    <w:rsid w:val="00347F8A"/>
    <w:rsid w:val="00353C13"/>
    <w:rsid w:val="003A2693"/>
    <w:rsid w:val="003B6BB1"/>
    <w:rsid w:val="003C0A90"/>
    <w:rsid w:val="003E59FC"/>
    <w:rsid w:val="003E6FB2"/>
    <w:rsid w:val="004011DC"/>
    <w:rsid w:val="0041076B"/>
    <w:rsid w:val="004133CF"/>
    <w:rsid w:val="00424B53"/>
    <w:rsid w:val="00435551"/>
    <w:rsid w:val="00445884"/>
    <w:rsid w:val="00447C3A"/>
    <w:rsid w:val="00453D2D"/>
    <w:rsid w:val="00457A7D"/>
    <w:rsid w:val="00462BDF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15BE5"/>
    <w:rsid w:val="0052373A"/>
    <w:rsid w:val="00526D8C"/>
    <w:rsid w:val="00526F66"/>
    <w:rsid w:val="00535C8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E7A79"/>
    <w:rsid w:val="00616090"/>
    <w:rsid w:val="0061679F"/>
    <w:rsid w:val="006214CB"/>
    <w:rsid w:val="00644D37"/>
    <w:rsid w:val="00647E53"/>
    <w:rsid w:val="00651DFA"/>
    <w:rsid w:val="00655F68"/>
    <w:rsid w:val="00676DCC"/>
    <w:rsid w:val="00695FA9"/>
    <w:rsid w:val="006A6D07"/>
    <w:rsid w:val="006C5018"/>
    <w:rsid w:val="006D0B9A"/>
    <w:rsid w:val="006D12E3"/>
    <w:rsid w:val="006D247A"/>
    <w:rsid w:val="007148B0"/>
    <w:rsid w:val="00767A55"/>
    <w:rsid w:val="00772BBC"/>
    <w:rsid w:val="00780C39"/>
    <w:rsid w:val="00795EB4"/>
    <w:rsid w:val="007A29A4"/>
    <w:rsid w:val="007D2252"/>
    <w:rsid w:val="007E2CF8"/>
    <w:rsid w:val="007F33DF"/>
    <w:rsid w:val="008077CB"/>
    <w:rsid w:val="00812A34"/>
    <w:rsid w:val="00815115"/>
    <w:rsid w:val="0081712A"/>
    <w:rsid w:val="0084296D"/>
    <w:rsid w:val="008611EC"/>
    <w:rsid w:val="0086361B"/>
    <w:rsid w:val="00883E50"/>
    <w:rsid w:val="0089480C"/>
    <w:rsid w:val="008A5D96"/>
    <w:rsid w:val="008B6889"/>
    <w:rsid w:val="008D14BF"/>
    <w:rsid w:val="008D3C9E"/>
    <w:rsid w:val="008D7A27"/>
    <w:rsid w:val="008F0DFA"/>
    <w:rsid w:val="00943F31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72D1"/>
    <w:rsid w:val="009B2928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B4AA0"/>
    <w:rsid w:val="00AB4DC4"/>
    <w:rsid w:val="00AC4217"/>
    <w:rsid w:val="00AD78F6"/>
    <w:rsid w:val="00AE455C"/>
    <w:rsid w:val="00AE54C1"/>
    <w:rsid w:val="00B47F56"/>
    <w:rsid w:val="00B52AA7"/>
    <w:rsid w:val="00B538D8"/>
    <w:rsid w:val="00B62837"/>
    <w:rsid w:val="00B733AD"/>
    <w:rsid w:val="00B77831"/>
    <w:rsid w:val="00B87211"/>
    <w:rsid w:val="00B9197A"/>
    <w:rsid w:val="00B94E98"/>
    <w:rsid w:val="00B95646"/>
    <w:rsid w:val="00BD1A53"/>
    <w:rsid w:val="00BD2A90"/>
    <w:rsid w:val="00C16E55"/>
    <w:rsid w:val="00C22598"/>
    <w:rsid w:val="00C726DB"/>
    <w:rsid w:val="00C823EF"/>
    <w:rsid w:val="00C8430F"/>
    <w:rsid w:val="00C8545D"/>
    <w:rsid w:val="00CC021D"/>
    <w:rsid w:val="00CC2110"/>
    <w:rsid w:val="00CD01DD"/>
    <w:rsid w:val="00CD1EA5"/>
    <w:rsid w:val="00D0521A"/>
    <w:rsid w:val="00D071A9"/>
    <w:rsid w:val="00D11A51"/>
    <w:rsid w:val="00D16C4E"/>
    <w:rsid w:val="00D235E0"/>
    <w:rsid w:val="00D244CE"/>
    <w:rsid w:val="00D67603"/>
    <w:rsid w:val="00D845C9"/>
    <w:rsid w:val="00D87395"/>
    <w:rsid w:val="00DA1CC4"/>
    <w:rsid w:val="00DA74D8"/>
    <w:rsid w:val="00DE4DF9"/>
    <w:rsid w:val="00DE7AB3"/>
    <w:rsid w:val="00E04873"/>
    <w:rsid w:val="00E11389"/>
    <w:rsid w:val="00E158B6"/>
    <w:rsid w:val="00E23B17"/>
    <w:rsid w:val="00E23DD9"/>
    <w:rsid w:val="00E24E30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73F8"/>
    <w:rsid w:val="00EA005B"/>
    <w:rsid w:val="00EA2D76"/>
    <w:rsid w:val="00EA3CC8"/>
    <w:rsid w:val="00EB589A"/>
    <w:rsid w:val="00EC4211"/>
    <w:rsid w:val="00EF7E5A"/>
    <w:rsid w:val="00F37E14"/>
    <w:rsid w:val="00F4488E"/>
    <w:rsid w:val="00F52AD3"/>
    <w:rsid w:val="00F64DE9"/>
    <w:rsid w:val="00FA33EF"/>
    <w:rsid w:val="00FA619F"/>
    <w:rsid w:val="00FB5C1A"/>
    <w:rsid w:val="00FC3AE4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07A3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80ED-7E89-4510-891D-DAC4D167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71</cp:revision>
  <cp:lastPrinted>2018-05-15T07:04:00Z</cp:lastPrinted>
  <dcterms:created xsi:type="dcterms:W3CDTF">2017-02-23T08:14:00Z</dcterms:created>
  <dcterms:modified xsi:type="dcterms:W3CDTF">2018-05-15T07:04:00Z</dcterms:modified>
</cp:coreProperties>
</file>