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C4664E">
        <w:rPr>
          <w:b/>
          <w:sz w:val="36"/>
          <w:szCs w:val="36"/>
        </w:rPr>
        <w:t xml:space="preserve"> č.2/201</w:t>
      </w:r>
      <w:r w:rsidR="00C1748A">
        <w:rPr>
          <w:b/>
          <w:sz w:val="36"/>
          <w:szCs w:val="36"/>
        </w:rPr>
        <w:t>9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C95A13">
        <w:rPr>
          <w:sz w:val="24"/>
          <w:szCs w:val="24"/>
        </w:rPr>
        <w:t xml:space="preserve"> základných </w:t>
      </w:r>
      <w:r w:rsidR="003C1504">
        <w:rPr>
          <w:sz w:val="24"/>
          <w:szCs w:val="24"/>
        </w:rPr>
        <w:t>potravín</w:t>
      </w:r>
      <w:r>
        <w:rPr>
          <w:sz w:val="24"/>
          <w:szCs w:val="24"/>
        </w:rPr>
        <w:t xml:space="preserve"> pre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9851BC" w:rsidRDefault="006E7231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CPV 150 000 00-8 Potraviny, nápoje, tabak a príbuzné produkty</w:t>
      </w:r>
    </w:p>
    <w:p w:rsidR="004D2DDB" w:rsidRPr="004D2DDB" w:rsidRDefault="006E7231" w:rsidP="00D36C5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D2DDB"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C95A13" w:rsidRPr="00C95A13" w:rsidRDefault="00C95A13" w:rsidP="00C95A13">
      <w:pPr>
        <w:ind w:left="425"/>
        <w:rPr>
          <w:sz w:val="24"/>
          <w:szCs w:val="24"/>
        </w:rPr>
      </w:pPr>
      <w:r w:rsidRPr="00C95A13">
        <w:rPr>
          <w:sz w:val="24"/>
          <w:szCs w:val="24"/>
        </w:rPr>
        <w:t>špecifikované potraviny musí úspešný uchádzač /dodávateľ/ v priebehu kal. roka doručiť najmenej 2x do týždňa do skladových priestorov ŠJ .Objednávky hlási vedúca ŠJ deň vopred  telefonický do 15,00 hod.</w:t>
      </w:r>
      <w:r>
        <w:rPr>
          <w:sz w:val="24"/>
          <w:szCs w:val="24"/>
        </w:rPr>
        <w:t xml:space="preserve"> </w:t>
      </w:r>
      <w:r w:rsidRPr="00C95A13">
        <w:rPr>
          <w:sz w:val="24"/>
          <w:szCs w:val="24"/>
        </w:rPr>
        <w:t>Dodané potraviny musia byť  v prvotriednej kvalite, vyznačenej doby spotreby z ktorej neuplynula viac ako 1/3,  .Dodaný tovar musí spĺňať požiadavky stanovené legislatívou pre danú komoditnú kategóriu a musí byť označený v súlade s platnou legislatívou</w:t>
      </w:r>
      <w:r w:rsidRPr="00C95A13">
        <w:rPr>
          <w:sz w:val="28"/>
          <w:szCs w:val="28"/>
        </w:rPr>
        <w:t>.</w:t>
      </w:r>
    </w:p>
    <w:p w:rsidR="00C95A13" w:rsidRDefault="00C95A13" w:rsidP="00D36C53">
      <w:pPr>
        <w:pStyle w:val="Odsekzoznamu"/>
        <w:rPr>
          <w:sz w:val="24"/>
          <w:szCs w:val="24"/>
        </w:rPr>
      </w:pPr>
    </w:p>
    <w:p w:rsidR="00A1321E" w:rsidRDefault="00C95A13" w:rsidP="00D36C53">
      <w:pPr>
        <w:pStyle w:val="Odsekzoznamu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dokladov: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Úradne overené rozhodnutie o schválení prevádzkarne ako bitúnok vydané ŠV a PS SR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Čestné prehlásenie dodávateľa, že bude dodávať iba tovar od výrobcu, od ktorého dodal rozhodnutie o schválení bitúnku</w:t>
      </w:r>
    </w:p>
    <w:p w:rsidR="00A1321E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Kópiu udeleného platného certifikátu bezpečnosti potravín, alebo značky kvality SK</w:t>
      </w:r>
    </w:p>
    <w:p w:rsidR="00DD63B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 obchodného registra</w:t>
      </w:r>
    </w:p>
    <w:p w:rsidR="00DD63BB" w:rsidRPr="004D2DD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Výpis zo živnostenského registra</w:t>
      </w: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B70024">
        <w:rPr>
          <w:sz w:val="28"/>
          <w:szCs w:val="28"/>
        </w:rPr>
        <w:t>47.389,30</w:t>
      </w:r>
      <w:r w:rsidR="00A06169">
        <w:rPr>
          <w:sz w:val="28"/>
          <w:szCs w:val="28"/>
        </w:rPr>
        <w:t>€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B6449B" w:rsidRDefault="00B6449B" w:rsidP="00B6449B">
      <w:pPr>
        <w:pStyle w:val="Odsekzoznamu"/>
        <w:rPr>
          <w:sz w:val="28"/>
          <w:szCs w:val="28"/>
        </w:rPr>
      </w:pPr>
      <w:r w:rsidRPr="00AA3394">
        <w:rPr>
          <w:sz w:val="28"/>
          <w:szCs w:val="28"/>
        </w:rPr>
        <w:t xml:space="preserve">Lehota na predloženie cenových ponúk je určená </w:t>
      </w:r>
      <w:r w:rsidRPr="00B25FDF">
        <w:rPr>
          <w:b/>
          <w:sz w:val="28"/>
          <w:szCs w:val="28"/>
        </w:rPr>
        <w:t xml:space="preserve">do </w:t>
      </w:r>
      <w:r w:rsidR="00B25FDF" w:rsidRPr="00B25FDF">
        <w:rPr>
          <w:b/>
          <w:sz w:val="28"/>
          <w:szCs w:val="28"/>
        </w:rPr>
        <w:t>30</w:t>
      </w:r>
      <w:r w:rsidRPr="00B25FDF">
        <w:rPr>
          <w:b/>
          <w:sz w:val="28"/>
          <w:szCs w:val="28"/>
        </w:rPr>
        <w:t>.</w:t>
      </w:r>
      <w:r w:rsidR="00C95A13">
        <w:rPr>
          <w:b/>
          <w:sz w:val="28"/>
          <w:szCs w:val="28"/>
        </w:rPr>
        <w:t>0</w:t>
      </w:r>
      <w:r w:rsidRPr="00B6449B">
        <w:rPr>
          <w:b/>
          <w:sz w:val="28"/>
          <w:szCs w:val="28"/>
        </w:rPr>
        <w:t>1.201</w:t>
      </w:r>
      <w:r w:rsidR="00C95A13">
        <w:rPr>
          <w:b/>
          <w:sz w:val="28"/>
          <w:szCs w:val="28"/>
        </w:rPr>
        <w:t>9</w:t>
      </w:r>
      <w:r w:rsidRPr="00B6449B">
        <w:rPr>
          <w:b/>
          <w:sz w:val="28"/>
          <w:szCs w:val="28"/>
        </w:rPr>
        <w:t xml:space="preserve"> do 12,00hod.</w:t>
      </w:r>
    </w:p>
    <w:p w:rsidR="00B6449B" w:rsidRDefault="00B6449B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Cenové ponuky je možné zaslať poštou, kuriérom alebo doručiť osobne na kontaktnú adresu uvedenú v</w:t>
      </w:r>
      <w:r w:rsidR="000D310D">
        <w:rPr>
          <w:sz w:val="28"/>
          <w:szCs w:val="28"/>
        </w:rPr>
        <w:t xml:space="preserve"> záhlaví výzvy: </w:t>
      </w:r>
      <w:r>
        <w:rPr>
          <w:sz w:val="28"/>
          <w:szCs w:val="28"/>
        </w:rPr>
        <w:t xml:space="preserve"> adresa </w:t>
      </w:r>
      <w:r>
        <w:rPr>
          <w:b/>
          <w:sz w:val="28"/>
          <w:szCs w:val="28"/>
        </w:rPr>
        <w:t xml:space="preserve">ŠJ, Stredná odborná škola poľnohospodárstva a služieb na vidieku, Predmestská 82, 010 01 Žilina, </w:t>
      </w:r>
      <w:r w:rsidR="0067608C">
        <w:rPr>
          <w:sz w:val="28"/>
          <w:szCs w:val="28"/>
        </w:rPr>
        <w:t>najneskô</w:t>
      </w:r>
      <w:bookmarkStart w:id="0" w:name="_GoBack"/>
      <w:bookmarkEnd w:id="0"/>
      <w:r w:rsidR="0067608C">
        <w:rPr>
          <w:sz w:val="28"/>
          <w:szCs w:val="28"/>
        </w:rPr>
        <w:t>r v lehote na predkladanie ponúk.</w:t>
      </w:r>
    </w:p>
    <w:p w:rsidR="0067608C" w:rsidRDefault="0067608C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Ponuku</w:t>
      </w:r>
      <w:r w:rsidR="00AA3394">
        <w:rPr>
          <w:sz w:val="28"/>
          <w:szCs w:val="28"/>
        </w:rPr>
        <w:t xml:space="preserve"> </w:t>
      </w:r>
      <w:r>
        <w:rPr>
          <w:sz w:val="28"/>
          <w:szCs w:val="28"/>
        </w:rPr>
        <w:t>(príloha č.3) je uchádzač povinný predložiť v jedno</w:t>
      </w:r>
      <w:r w:rsidR="00AA3394">
        <w:rPr>
          <w:sz w:val="28"/>
          <w:szCs w:val="28"/>
        </w:rPr>
        <w:t>m origináli (v listinnej forme</w:t>
      </w:r>
      <w:r>
        <w:rPr>
          <w:sz w:val="28"/>
          <w:szCs w:val="28"/>
        </w:rPr>
        <w:t>).</w:t>
      </w:r>
    </w:p>
    <w:p w:rsidR="0067608C" w:rsidRDefault="0067608C" w:rsidP="00B6449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Uchádzač predkladá ponuku na časti predmetu zákazky. Ponuku vloží do samostatného nepriehľadného obalu. Obal ponuky musí byť uzatvorený, prípadne zapečatený a zabezpečený proti nežiadúcemu otvoreniu a označený požadovanými údajmi: </w:t>
      </w:r>
    </w:p>
    <w:p w:rsidR="0067608C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adresu kontaktnej osoby verejného obstarávateľa</w:t>
      </w:r>
    </w:p>
    <w:p w:rsidR="0067608C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adresa uchádzača (jeho obchodné meno a adresa sídla alebo miesta podni</w:t>
      </w:r>
      <w:r w:rsidR="00AA3394">
        <w:rPr>
          <w:sz w:val="28"/>
          <w:szCs w:val="28"/>
        </w:rPr>
        <w:t>kania</w:t>
      </w:r>
      <w:r>
        <w:rPr>
          <w:sz w:val="28"/>
          <w:szCs w:val="28"/>
        </w:rPr>
        <w:t>)</w:t>
      </w:r>
    </w:p>
    <w:p w:rsidR="0067608C" w:rsidRPr="00930921" w:rsidRDefault="0067608C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označenie </w:t>
      </w:r>
      <w:r w:rsidR="00930921">
        <w:rPr>
          <w:b/>
          <w:sz w:val="28"/>
          <w:szCs w:val="28"/>
        </w:rPr>
        <w:t>,,súťaž – neotvárať ´´</w:t>
      </w:r>
    </w:p>
    <w:p w:rsidR="00930921" w:rsidRPr="004B67F4" w:rsidRDefault="004B67F4" w:rsidP="0067608C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označenie názvom zákazky : </w:t>
      </w:r>
      <w:r w:rsidR="00C95A13" w:rsidRPr="00C95A13">
        <w:rPr>
          <w:b/>
          <w:sz w:val="28"/>
          <w:szCs w:val="28"/>
        </w:rPr>
        <w:t>Dodávka základných potravín</w:t>
      </w:r>
      <w:r>
        <w:rPr>
          <w:b/>
          <w:sz w:val="28"/>
          <w:szCs w:val="28"/>
        </w:rPr>
        <w:t xml:space="preserve"> pre ŠJ, Stredná odborná škola poľnohospodárstva a služieb na vidieku, Predmestská 82, 010 01 Žilina.</w:t>
      </w:r>
    </w:p>
    <w:p w:rsidR="004B67F4" w:rsidRDefault="004B67F4" w:rsidP="004B67F4">
      <w:pPr>
        <w:pStyle w:val="Odsekzoznamu"/>
        <w:ind w:left="1080"/>
        <w:rPr>
          <w:b/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 bude uzatvorená na dobu určitú 12 mesiacov od 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B70024" w:rsidRPr="00D836EA">
        <w:rPr>
          <w:b/>
          <w:sz w:val="28"/>
          <w:szCs w:val="28"/>
        </w:rPr>
        <w:t>47.389</w:t>
      </w:r>
      <w:r w:rsidR="00AA3394" w:rsidRPr="00D836EA">
        <w:rPr>
          <w:b/>
          <w:sz w:val="28"/>
          <w:szCs w:val="28"/>
        </w:rPr>
        <w:t>,</w:t>
      </w:r>
      <w:r w:rsidR="00B70024" w:rsidRPr="00D836EA">
        <w:rPr>
          <w:b/>
          <w:sz w:val="28"/>
          <w:szCs w:val="28"/>
        </w:rPr>
        <w:t>3</w:t>
      </w:r>
      <w:r w:rsidR="00AA3394" w:rsidRPr="00D836EA">
        <w:rPr>
          <w:b/>
          <w:sz w:val="28"/>
          <w:szCs w:val="28"/>
        </w:rPr>
        <w:t>0</w:t>
      </w:r>
      <w:r w:rsidR="002A282B" w:rsidRPr="00D836EA">
        <w:rPr>
          <w:b/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lastRenderedPageBreak/>
        <w:t>Príloha č. 3: Podklad na vypracovanie ponuky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4: Návrh rámcovej dohody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Výsledkom bude rámcovaná dohoda.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2709D"/>
    <w:rsid w:val="0004736F"/>
    <w:rsid w:val="000B0500"/>
    <w:rsid w:val="000C46F7"/>
    <w:rsid w:val="000D310D"/>
    <w:rsid w:val="000F07F8"/>
    <w:rsid w:val="000F7593"/>
    <w:rsid w:val="00140FF4"/>
    <w:rsid w:val="00166136"/>
    <w:rsid w:val="00186FD0"/>
    <w:rsid w:val="00192E75"/>
    <w:rsid w:val="002049D9"/>
    <w:rsid w:val="002645B2"/>
    <w:rsid w:val="002A282B"/>
    <w:rsid w:val="00312E39"/>
    <w:rsid w:val="003C0BD0"/>
    <w:rsid w:val="003C1504"/>
    <w:rsid w:val="00427248"/>
    <w:rsid w:val="004B67F4"/>
    <w:rsid w:val="004D2DDB"/>
    <w:rsid w:val="004E1C76"/>
    <w:rsid w:val="00535EF8"/>
    <w:rsid w:val="00544ECD"/>
    <w:rsid w:val="00551AB5"/>
    <w:rsid w:val="005A5047"/>
    <w:rsid w:val="005A71E6"/>
    <w:rsid w:val="005B5613"/>
    <w:rsid w:val="005E2CB7"/>
    <w:rsid w:val="00600BD4"/>
    <w:rsid w:val="00665345"/>
    <w:rsid w:val="0067608C"/>
    <w:rsid w:val="006927B4"/>
    <w:rsid w:val="006E7231"/>
    <w:rsid w:val="00774D64"/>
    <w:rsid w:val="0077735B"/>
    <w:rsid w:val="00777D1F"/>
    <w:rsid w:val="007D7997"/>
    <w:rsid w:val="00925957"/>
    <w:rsid w:val="00930921"/>
    <w:rsid w:val="00933CA7"/>
    <w:rsid w:val="009851BC"/>
    <w:rsid w:val="00A06169"/>
    <w:rsid w:val="00A1321E"/>
    <w:rsid w:val="00A156ED"/>
    <w:rsid w:val="00A42A4D"/>
    <w:rsid w:val="00A52AF9"/>
    <w:rsid w:val="00A97218"/>
    <w:rsid w:val="00AA3394"/>
    <w:rsid w:val="00B12480"/>
    <w:rsid w:val="00B25FDF"/>
    <w:rsid w:val="00B547EE"/>
    <w:rsid w:val="00B558E8"/>
    <w:rsid w:val="00B6449B"/>
    <w:rsid w:val="00B70024"/>
    <w:rsid w:val="00B964BD"/>
    <w:rsid w:val="00C1748A"/>
    <w:rsid w:val="00C4664E"/>
    <w:rsid w:val="00C95A13"/>
    <w:rsid w:val="00CD7609"/>
    <w:rsid w:val="00CF6BBE"/>
    <w:rsid w:val="00D07868"/>
    <w:rsid w:val="00D21448"/>
    <w:rsid w:val="00D36C53"/>
    <w:rsid w:val="00D52D17"/>
    <w:rsid w:val="00D836EA"/>
    <w:rsid w:val="00DB4A9E"/>
    <w:rsid w:val="00DC7EDB"/>
    <w:rsid w:val="00DD63BB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CA81-F431-4CE4-94C9-86F94E55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37</cp:revision>
  <cp:lastPrinted>2018-12-12T13:12:00Z</cp:lastPrinted>
  <dcterms:created xsi:type="dcterms:W3CDTF">2018-12-12T08:03:00Z</dcterms:created>
  <dcterms:modified xsi:type="dcterms:W3CDTF">2019-01-21T11:22:00Z</dcterms:modified>
</cp:coreProperties>
</file>